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3F4" w:rsidRPr="00871016" w:rsidRDefault="00871016" w:rsidP="00363030">
      <w:pPr>
        <w:bidi/>
        <w:spacing w:line="288" w:lineRule="auto"/>
        <w:rPr>
          <w:rFonts w:ascii="Canaro Book" w:hAnsi="Canaro Book" w:cs="Arial"/>
          <w:color w:val="70AD47" w:themeColor="accent6"/>
          <w:sz w:val="36"/>
          <w:szCs w:val="36"/>
          <w:rtl/>
        </w:rPr>
      </w:pPr>
      <w:r>
        <w:rPr>
          <w:rFonts w:ascii="Canaro Book" w:hAnsi="Canaro Book" w:cs="Arial" w:hint="cs"/>
          <w:color w:val="70AD47" w:themeColor="accent6"/>
          <w:sz w:val="36"/>
          <w:szCs w:val="36"/>
          <w:rtl/>
        </w:rPr>
        <w:t>النشرة 11.1   إلقاء التحية والمواساة</w:t>
      </w:r>
    </w:p>
    <w:p w:rsidR="00845D59" w:rsidRPr="000F58F8" w:rsidRDefault="00845D59" w:rsidP="00363030">
      <w:pPr>
        <w:bidi/>
        <w:spacing w:line="288" w:lineRule="auto"/>
        <w:rPr>
          <w:rFonts w:ascii="Tw Cen MT Condensed" w:hAnsi="Tw Cen MT Condensed"/>
          <w:sz w:val="22"/>
          <w:szCs w:val="22"/>
        </w:rPr>
      </w:pPr>
    </w:p>
    <w:p w:rsidR="00845D59" w:rsidRPr="00363030" w:rsidRDefault="00871016" w:rsidP="00363030">
      <w:pPr>
        <w:bidi/>
        <w:spacing w:line="288" w:lineRule="auto"/>
        <w:rPr>
          <w:rFonts w:ascii="Open Sans" w:hAnsi="Open Sans" w:cs="Arial"/>
          <w:bCs/>
          <w:sz w:val="22"/>
          <w:szCs w:val="22"/>
          <w:rtl/>
        </w:rPr>
      </w:pPr>
      <w:r w:rsidRPr="00363030">
        <w:rPr>
          <w:rFonts w:ascii="Open Sans" w:hAnsi="Open Sans" w:cs="Arial" w:hint="cs"/>
          <w:bCs/>
          <w:sz w:val="22"/>
          <w:szCs w:val="22"/>
          <w:rtl/>
        </w:rPr>
        <w:t>سيناريو 1</w:t>
      </w:r>
    </w:p>
    <w:p w:rsidR="004E4AEF" w:rsidRPr="000F58F8" w:rsidRDefault="004E4AEF" w:rsidP="00363030">
      <w:pPr>
        <w:bidi/>
        <w:spacing w:line="288" w:lineRule="auto"/>
        <w:rPr>
          <w:rFonts w:ascii="Open Sans" w:hAnsi="Open Sans" w:cs="Open Sans"/>
          <w:sz w:val="22"/>
          <w:szCs w:val="22"/>
        </w:rPr>
      </w:pPr>
    </w:p>
    <w:p w:rsidR="004203F4" w:rsidRPr="000F58F8" w:rsidRDefault="000F58F8" w:rsidP="00363030">
      <w:pPr>
        <w:bidi/>
        <w:spacing w:line="288" w:lineRule="auto"/>
        <w:rPr>
          <w:rFonts w:ascii="Open Sans" w:hAnsi="Open Sans" w:cs="Arial"/>
          <w:sz w:val="22"/>
          <w:szCs w:val="22"/>
          <w:rtl/>
        </w:rPr>
      </w:pPr>
      <w:r w:rsidRPr="00363030">
        <w:rPr>
          <w:rFonts w:ascii="Open Sans" w:hAnsi="Open Sans" w:cs="Arial" w:hint="cs"/>
          <w:bCs/>
          <w:sz w:val="22"/>
          <w:szCs w:val="22"/>
          <w:rtl/>
        </w:rPr>
        <w:t>العاملة الاجتماعية:</w:t>
      </w:r>
      <w:r>
        <w:rPr>
          <w:rFonts w:ascii="Open Sans" w:hAnsi="Open Sans" w:cs="Arial" w:hint="cs"/>
          <w:sz w:val="22"/>
          <w:szCs w:val="22"/>
          <w:rtl/>
        </w:rPr>
        <w:t xml:space="preserve"> مرحباً فاطمة، لقد سمعت أنك هنا للتحدث مع شخص ما حول ضرب زوجك لك. هل هذا صحيح؟</w:t>
      </w:r>
    </w:p>
    <w:p w:rsidR="00871016" w:rsidRPr="000F58F8" w:rsidRDefault="00871016" w:rsidP="00363030">
      <w:pPr>
        <w:bidi/>
        <w:spacing w:line="288" w:lineRule="auto"/>
        <w:rPr>
          <w:rFonts w:ascii="Open Sans" w:hAnsi="Open Sans" w:cs="Open Sans"/>
          <w:b/>
          <w:sz w:val="22"/>
          <w:szCs w:val="22"/>
        </w:rPr>
      </w:pPr>
    </w:p>
    <w:p w:rsidR="004E4AEF" w:rsidRPr="000F58F8" w:rsidRDefault="000F58F8" w:rsidP="00363030">
      <w:pPr>
        <w:bidi/>
        <w:spacing w:line="288" w:lineRule="auto"/>
        <w:rPr>
          <w:rFonts w:ascii="Open Sans" w:hAnsi="Open Sans" w:cs="Arial"/>
          <w:b/>
          <w:sz w:val="22"/>
          <w:szCs w:val="22"/>
          <w:rtl/>
        </w:rPr>
      </w:pPr>
      <w:r w:rsidRPr="00363030">
        <w:rPr>
          <w:rFonts w:ascii="Open Sans" w:hAnsi="Open Sans" w:cs="Arial" w:hint="cs"/>
          <w:bCs/>
          <w:sz w:val="22"/>
          <w:szCs w:val="22"/>
          <w:rtl/>
        </w:rPr>
        <w:t>الناجية:</w:t>
      </w:r>
      <w:r>
        <w:rPr>
          <w:rFonts w:ascii="Open Sans" w:hAnsi="Open Sans" w:cs="Arial" w:hint="cs"/>
          <w:sz w:val="22"/>
          <w:szCs w:val="22"/>
          <w:rtl/>
        </w:rPr>
        <w:t xml:space="preserve"> ممم، نعم.</w:t>
      </w:r>
    </w:p>
    <w:p w:rsidR="004E4AEF" w:rsidRPr="000F58F8" w:rsidRDefault="004E4AEF" w:rsidP="00363030">
      <w:pPr>
        <w:bidi/>
        <w:spacing w:line="288" w:lineRule="auto"/>
        <w:rPr>
          <w:rFonts w:ascii="Open Sans" w:hAnsi="Open Sans" w:cs="Open Sans"/>
          <w:sz w:val="22"/>
          <w:szCs w:val="22"/>
        </w:rPr>
      </w:pPr>
    </w:p>
    <w:p w:rsidR="004E4AEF" w:rsidRPr="000F58F8" w:rsidRDefault="000F58F8" w:rsidP="00363030">
      <w:pPr>
        <w:bidi/>
        <w:spacing w:line="288" w:lineRule="auto"/>
        <w:rPr>
          <w:rFonts w:ascii="Open Sans" w:hAnsi="Open Sans" w:cs="Arial"/>
          <w:sz w:val="22"/>
          <w:szCs w:val="22"/>
          <w:rtl/>
        </w:rPr>
      </w:pPr>
      <w:r w:rsidRPr="00363030">
        <w:rPr>
          <w:rFonts w:ascii="Open Sans" w:hAnsi="Open Sans" w:cs="Arial" w:hint="cs"/>
          <w:bCs/>
          <w:sz w:val="22"/>
          <w:szCs w:val="22"/>
          <w:rtl/>
        </w:rPr>
        <w:t>العاملة الاجتماعية:</w:t>
      </w:r>
      <w:r>
        <w:rPr>
          <w:rFonts w:ascii="Open Sans" w:hAnsi="Open Sans" w:cs="Arial" w:hint="cs"/>
          <w:sz w:val="22"/>
          <w:szCs w:val="22"/>
          <w:rtl/>
        </w:rPr>
        <w:t xml:space="preserve"> عظيم. حسناً أنا هنا للاستماع إليك ومساعدتك. آه، اسمي خديجة؛ أعتقد أنني قد رأيتك من قبل في البلدة. لديك طفلان صغيران، أليس كذلك؟</w:t>
      </w:r>
    </w:p>
    <w:p w:rsidR="00871016" w:rsidRPr="000F58F8" w:rsidRDefault="00871016" w:rsidP="00363030">
      <w:pPr>
        <w:bidi/>
        <w:spacing w:line="288" w:lineRule="auto"/>
        <w:rPr>
          <w:rFonts w:ascii="Open Sans" w:hAnsi="Open Sans" w:cs="Open Sans"/>
          <w:b/>
          <w:sz w:val="22"/>
          <w:szCs w:val="22"/>
        </w:rPr>
      </w:pPr>
    </w:p>
    <w:p w:rsidR="004E4AEF" w:rsidRPr="000F58F8" w:rsidRDefault="000F58F8" w:rsidP="00363030">
      <w:pPr>
        <w:bidi/>
        <w:spacing w:line="288" w:lineRule="auto"/>
        <w:rPr>
          <w:rFonts w:ascii="Open Sans" w:hAnsi="Open Sans" w:cs="Arial"/>
          <w:b/>
          <w:sz w:val="22"/>
          <w:szCs w:val="22"/>
          <w:rtl/>
        </w:rPr>
      </w:pPr>
      <w:r w:rsidRPr="00363030">
        <w:rPr>
          <w:rFonts w:ascii="Open Sans" w:hAnsi="Open Sans" w:cs="Arial" w:hint="cs"/>
          <w:bCs/>
          <w:sz w:val="22"/>
          <w:szCs w:val="22"/>
          <w:rtl/>
        </w:rPr>
        <w:t>الناجية:</w:t>
      </w:r>
      <w:r>
        <w:rPr>
          <w:rFonts w:ascii="Open Sans" w:hAnsi="Open Sans" w:cs="Arial" w:hint="cs"/>
          <w:sz w:val="22"/>
          <w:szCs w:val="22"/>
          <w:rtl/>
        </w:rPr>
        <w:t xml:space="preserve"> نعم، يسعدني لقائك يا خديجة.</w:t>
      </w:r>
    </w:p>
    <w:p w:rsidR="000F58F8" w:rsidRDefault="000F58F8" w:rsidP="00363030">
      <w:pPr>
        <w:bidi/>
        <w:spacing w:line="288" w:lineRule="auto"/>
        <w:rPr>
          <w:rFonts w:ascii="Open Sans" w:hAnsi="Open Sans" w:cs="Open Sans"/>
          <w:sz w:val="22"/>
          <w:szCs w:val="22"/>
        </w:rPr>
      </w:pPr>
    </w:p>
    <w:p w:rsidR="004E4AEF" w:rsidRPr="000F58F8" w:rsidRDefault="000F58F8" w:rsidP="00363030">
      <w:pPr>
        <w:bidi/>
        <w:spacing w:line="288" w:lineRule="auto"/>
        <w:rPr>
          <w:rFonts w:ascii="Open Sans" w:hAnsi="Open Sans" w:cs="Arial"/>
          <w:sz w:val="22"/>
          <w:szCs w:val="22"/>
          <w:rtl/>
        </w:rPr>
      </w:pPr>
      <w:r w:rsidRPr="00363030">
        <w:rPr>
          <w:rFonts w:ascii="Open Sans" w:hAnsi="Open Sans" w:cs="Arial" w:hint="cs"/>
          <w:bCs/>
          <w:sz w:val="22"/>
          <w:szCs w:val="22"/>
          <w:rtl/>
        </w:rPr>
        <w:t>العاملة الاجتماعية:</w:t>
      </w:r>
      <w:r>
        <w:rPr>
          <w:rFonts w:ascii="Open Sans" w:hAnsi="Open Sans" w:cs="Arial" w:hint="cs"/>
          <w:sz w:val="22"/>
          <w:szCs w:val="22"/>
          <w:rtl/>
        </w:rPr>
        <w:t xml:space="preserve"> إذاً ماذا حدث؟</w:t>
      </w:r>
    </w:p>
    <w:p w:rsidR="00871016" w:rsidRPr="00363030" w:rsidRDefault="00871016" w:rsidP="00363030">
      <w:pPr>
        <w:bidi/>
        <w:spacing w:line="288" w:lineRule="auto"/>
        <w:rPr>
          <w:rFonts w:ascii="Open Sans" w:hAnsi="Open Sans" w:hint="cs"/>
          <w:b/>
          <w:sz w:val="22"/>
          <w:szCs w:val="22"/>
          <w:lang w:bidi="ar-EG"/>
        </w:rPr>
      </w:pPr>
    </w:p>
    <w:p w:rsidR="004E4AEF" w:rsidRPr="000F58F8" w:rsidRDefault="000F58F8" w:rsidP="00363030">
      <w:pPr>
        <w:bidi/>
        <w:spacing w:line="288" w:lineRule="auto"/>
        <w:rPr>
          <w:rFonts w:ascii="Open Sans" w:hAnsi="Open Sans" w:cs="Arial"/>
          <w:sz w:val="22"/>
          <w:szCs w:val="22"/>
          <w:rtl/>
        </w:rPr>
      </w:pPr>
      <w:r w:rsidRPr="00363030">
        <w:rPr>
          <w:rFonts w:ascii="Open Sans" w:hAnsi="Open Sans" w:cs="Arial" w:hint="cs"/>
          <w:bCs/>
          <w:sz w:val="22"/>
          <w:szCs w:val="22"/>
          <w:rtl/>
        </w:rPr>
        <w:t>الناجية:</w:t>
      </w:r>
      <w:r>
        <w:rPr>
          <w:rFonts w:ascii="Open Sans" w:hAnsi="Open Sans" w:cs="Arial" w:hint="cs"/>
          <w:sz w:val="22"/>
          <w:szCs w:val="22"/>
          <w:rtl/>
        </w:rPr>
        <w:t xml:space="preserve"> حسناً، لا أعرف من أين أبدأ بالضبط. هل يجب أن نترك الباب مفتوحاً؟</w:t>
      </w:r>
    </w:p>
    <w:p w:rsidR="00554542" w:rsidRPr="000F58F8" w:rsidRDefault="00554542" w:rsidP="00363030">
      <w:pPr>
        <w:bidi/>
        <w:spacing w:line="288" w:lineRule="auto"/>
        <w:rPr>
          <w:rFonts w:ascii="Open Sans" w:hAnsi="Open Sans" w:cs="Open Sans"/>
          <w:sz w:val="22"/>
          <w:szCs w:val="22"/>
        </w:rPr>
      </w:pPr>
    </w:p>
    <w:p w:rsidR="004E4AEF" w:rsidRPr="000F58F8" w:rsidRDefault="000F58F8" w:rsidP="00363030">
      <w:pPr>
        <w:bidi/>
        <w:spacing w:line="288" w:lineRule="auto"/>
        <w:rPr>
          <w:rFonts w:ascii="Open Sans" w:hAnsi="Open Sans" w:cs="Arial"/>
          <w:sz w:val="22"/>
          <w:szCs w:val="22"/>
          <w:rtl/>
        </w:rPr>
      </w:pPr>
      <w:r w:rsidRPr="00363030">
        <w:rPr>
          <w:rFonts w:ascii="Open Sans" w:hAnsi="Open Sans" w:cs="Arial" w:hint="cs"/>
          <w:bCs/>
          <w:sz w:val="22"/>
          <w:szCs w:val="22"/>
          <w:rtl/>
        </w:rPr>
        <w:t>العاملة الاجتماعية::</w:t>
      </w:r>
      <w:r>
        <w:rPr>
          <w:rFonts w:ascii="Open Sans" w:hAnsi="Open Sans" w:cs="Arial" w:hint="cs"/>
          <w:sz w:val="22"/>
          <w:szCs w:val="22"/>
          <w:rtl/>
        </w:rPr>
        <w:t xml:space="preserve"> أحب أن أدع الهواء يتحرك هنا – يصبح المكان خانقاً عند غلق الباب. لماذا لا نبدأ بأكثر حادث تتذكرينه؟</w:t>
      </w:r>
    </w:p>
    <w:p w:rsidR="004E4AEF" w:rsidRPr="000F58F8" w:rsidRDefault="004E4AEF" w:rsidP="00363030">
      <w:pPr>
        <w:bidi/>
        <w:spacing w:line="288" w:lineRule="auto"/>
        <w:rPr>
          <w:rFonts w:ascii="Open Sans" w:hAnsi="Open Sans" w:cs="Open Sans"/>
          <w:sz w:val="22"/>
          <w:szCs w:val="22"/>
        </w:rPr>
      </w:pPr>
    </w:p>
    <w:p w:rsidR="00554542" w:rsidRPr="000F58F8" w:rsidRDefault="00554542" w:rsidP="00363030">
      <w:pPr>
        <w:bidi/>
        <w:spacing w:line="288" w:lineRule="auto"/>
        <w:rPr>
          <w:rFonts w:ascii="Open Sans" w:hAnsi="Open Sans" w:cs="Open Sans"/>
          <w:sz w:val="22"/>
          <w:szCs w:val="22"/>
        </w:rPr>
      </w:pPr>
    </w:p>
    <w:p w:rsidR="00554542" w:rsidRPr="00363030" w:rsidRDefault="00871016" w:rsidP="00363030">
      <w:pPr>
        <w:bidi/>
        <w:spacing w:line="288" w:lineRule="auto"/>
        <w:rPr>
          <w:rFonts w:ascii="Open Sans" w:hAnsi="Open Sans" w:cs="Arial"/>
          <w:bCs/>
          <w:sz w:val="22"/>
          <w:szCs w:val="22"/>
          <w:rtl/>
        </w:rPr>
      </w:pPr>
      <w:r w:rsidRPr="00363030">
        <w:rPr>
          <w:rFonts w:ascii="Open Sans" w:hAnsi="Open Sans" w:cs="Arial" w:hint="cs"/>
          <w:bCs/>
          <w:sz w:val="22"/>
          <w:szCs w:val="22"/>
          <w:rtl/>
        </w:rPr>
        <w:t>سيناريو 2</w:t>
      </w:r>
    </w:p>
    <w:p w:rsidR="000F58F8" w:rsidRDefault="000F58F8" w:rsidP="00363030">
      <w:pPr>
        <w:bidi/>
        <w:spacing w:line="288" w:lineRule="auto"/>
        <w:rPr>
          <w:rFonts w:ascii="Open Sans" w:hAnsi="Open Sans" w:cs="Open Sans"/>
          <w:sz w:val="22"/>
          <w:szCs w:val="22"/>
        </w:rPr>
      </w:pPr>
    </w:p>
    <w:p w:rsidR="004E4AEF" w:rsidRPr="000F58F8" w:rsidRDefault="000F58F8" w:rsidP="00363030">
      <w:pPr>
        <w:bidi/>
        <w:spacing w:line="288" w:lineRule="auto"/>
        <w:rPr>
          <w:rFonts w:ascii="Open Sans" w:hAnsi="Open Sans" w:cs="Arial"/>
          <w:sz w:val="22"/>
          <w:szCs w:val="22"/>
          <w:rtl/>
        </w:rPr>
      </w:pPr>
      <w:r w:rsidRPr="00363030">
        <w:rPr>
          <w:rFonts w:ascii="Open Sans" w:hAnsi="Open Sans" w:cs="Arial" w:hint="cs"/>
          <w:bCs/>
          <w:sz w:val="22"/>
          <w:szCs w:val="22"/>
          <w:rtl/>
        </w:rPr>
        <w:t>العاملة الاجتماعي</w:t>
      </w:r>
      <w:bookmarkStart w:id="0" w:name="_GoBack"/>
      <w:bookmarkEnd w:id="0"/>
      <w:r w:rsidRPr="00363030">
        <w:rPr>
          <w:rFonts w:ascii="Open Sans" w:hAnsi="Open Sans" w:cs="Arial" w:hint="cs"/>
          <w:bCs/>
          <w:sz w:val="22"/>
          <w:szCs w:val="22"/>
          <w:rtl/>
        </w:rPr>
        <w:t>ة::</w:t>
      </w:r>
      <w:r>
        <w:rPr>
          <w:rFonts w:ascii="Open Sans" w:hAnsi="Open Sans" w:cs="Arial" w:hint="cs"/>
          <w:sz w:val="22"/>
          <w:szCs w:val="22"/>
          <w:rtl/>
        </w:rPr>
        <w:t xml:space="preserve"> مرحباً فاطمة، اسمي خديجة وأنا عاملة اجتماعية هنا. قبل أن نبدأ، هل ترغبين في مواصلة الحديث والباب مفتوح أم مغلق؟</w:t>
      </w:r>
    </w:p>
    <w:p w:rsidR="00871016" w:rsidRPr="000F58F8" w:rsidRDefault="00871016" w:rsidP="00363030">
      <w:pPr>
        <w:bidi/>
        <w:spacing w:line="288" w:lineRule="auto"/>
        <w:rPr>
          <w:rFonts w:ascii="Open Sans" w:hAnsi="Open Sans" w:cs="Open Sans"/>
          <w:b/>
          <w:sz w:val="22"/>
          <w:szCs w:val="22"/>
        </w:rPr>
      </w:pPr>
    </w:p>
    <w:p w:rsidR="004E4AEF" w:rsidRPr="000F58F8" w:rsidRDefault="000F58F8" w:rsidP="00363030">
      <w:pPr>
        <w:bidi/>
        <w:spacing w:line="288" w:lineRule="auto"/>
        <w:rPr>
          <w:rFonts w:ascii="Open Sans" w:hAnsi="Open Sans" w:cs="Arial"/>
          <w:sz w:val="22"/>
          <w:szCs w:val="22"/>
          <w:rtl/>
        </w:rPr>
      </w:pPr>
      <w:r w:rsidRPr="00363030">
        <w:rPr>
          <w:rFonts w:ascii="Open Sans" w:hAnsi="Open Sans" w:cs="Arial" w:hint="cs"/>
          <w:bCs/>
          <w:sz w:val="22"/>
          <w:szCs w:val="22"/>
          <w:rtl/>
        </w:rPr>
        <w:t xml:space="preserve">الناجية: </w:t>
      </w:r>
      <w:r>
        <w:rPr>
          <w:rFonts w:ascii="Open Sans" w:hAnsi="Open Sans" w:cs="Arial" w:hint="cs"/>
          <w:sz w:val="22"/>
          <w:szCs w:val="22"/>
          <w:rtl/>
        </w:rPr>
        <w:t>يسعدني لقاؤك يا خديجة. أفضل أن يكون الباب مغلقاً.</w:t>
      </w:r>
    </w:p>
    <w:p w:rsidR="004E4AEF" w:rsidRPr="000F58F8" w:rsidRDefault="004E4AEF" w:rsidP="00363030">
      <w:pPr>
        <w:bidi/>
        <w:spacing w:line="288" w:lineRule="auto"/>
        <w:rPr>
          <w:rFonts w:ascii="Open Sans" w:hAnsi="Open Sans" w:cs="Open Sans"/>
          <w:sz w:val="22"/>
          <w:szCs w:val="22"/>
        </w:rPr>
      </w:pPr>
    </w:p>
    <w:p w:rsidR="004E4AEF" w:rsidRPr="000F58F8" w:rsidRDefault="000F58F8" w:rsidP="00363030">
      <w:pPr>
        <w:bidi/>
        <w:spacing w:line="288" w:lineRule="auto"/>
        <w:rPr>
          <w:rFonts w:ascii="Open Sans" w:hAnsi="Open Sans" w:cs="Arial"/>
          <w:sz w:val="22"/>
          <w:szCs w:val="22"/>
          <w:rtl/>
        </w:rPr>
      </w:pPr>
      <w:r w:rsidRPr="00363030">
        <w:rPr>
          <w:rFonts w:ascii="Open Sans" w:hAnsi="Open Sans" w:cs="Arial" w:hint="cs"/>
          <w:bCs/>
          <w:sz w:val="22"/>
          <w:szCs w:val="22"/>
          <w:rtl/>
        </w:rPr>
        <w:t xml:space="preserve">العاملة الاجتماعية: </w:t>
      </w:r>
      <w:r>
        <w:rPr>
          <w:rFonts w:ascii="Open Sans" w:hAnsi="Open Sans" w:cs="Arial" w:hint="cs"/>
          <w:sz w:val="22"/>
          <w:szCs w:val="22"/>
          <w:rtl/>
        </w:rPr>
        <w:t>عظيم. كما قلت أنا  عاملة اجتماعية هنا ووظيفتي هي التحدث مع النساء اللاتي يعانين من مشكلات في حياتهن. يسرني أنك أتيت إلى المكتب للقائي اليوم. أنا هنا للاستماع إليك ومناقشة نوع المساعدة التي قد تحتاجين إليها. قبل أن نبدأ، هنا بعض الأشياء التي أرغب في إخبارك بشأنها. إذا كانت لديك أي أسئلة أو ترغبين في أخد استراحة في أي وقت، فقط أخبريني بذلك، اتفقنا؟</w:t>
      </w:r>
    </w:p>
    <w:p w:rsidR="00871016" w:rsidRPr="000F58F8" w:rsidRDefault="00871016" w:rsidP="00363030">
      <w:pPr>
        <w:bidi/>
        <w:spacing w:line="288" w:lineRule="auto"/>
        <w:rPr>
          <w:rFonts w:ascii="Open Sans" w:hAnsi="Open Sans" w:cs="Open Sans"/>
          <w:b/>
          <w:sz w:val="22"/>
          <w:szCs w:val="22"/>
        </w:rPr>
      </w:pPr>
    </w:p>
    <w:p w:rsidR="004E4AEF" w:rsidRPr="000F58F8" w:rsidRDefault="000F58F8" w:rsidP="00363030">
      <w:pPr>
        <w:bidi/>
        <w:spacing w:line="288" w:lineRule="auto"/>
        <w:rPr>
          <w:rFonts w:ascii="Open Sans" w:hAnsi="Open Sans" w:cs="Arial"/>
          <w:b/>
          <w:sz w:val="22"/>
          <w:szCs w:val="22"/>
          <w:rtl/>
        </w:rPr>
      </w:pPr>
      <w:r w:rsidRPr="00363030">
        <w:rPr>
          <w:rFonts w:ascii="Open Sans" w:hAnsi="Open Sans" w:cs="Arial" w:hint="cs"/>
          <w:bCs/>
          <w:sz w:val="22"/>
          <w:szCs w:val="22"/>
          <w:rtl/>
        </w:rPr>
        <w:t>الناجية:</w:t>
      </w:r>
      <w:r>
        <w:rPr>
          <w:rFonts w:ascii="Open Sans" w:hAnsi="Open Sans" w:cs="Arial" w:hint="cs"/>
          <w:sz w:val="22"/>
          <w:szCs w:val="22"/>
          <w:rtl/>
        </w:rPr>
        <w:t xml:space="preserve"> اتفقنا.</w:t>
      </w:r>
      <w:r>
        <w:rPr>
          <w:rFonts w:ascii="Open Sans" w:hAnsi="Open Sans" w:cs="Arial" w:hint="cs"/>
          <w:b/>
          <w:sz w:val="22"/>
          <w:szCs w:val="22"/>
          <w:rtl/>
        </w:rPr>
        <w:t xml:space="preserve">  </w:t>
      </w:r>
    </w:p>
    <w:p w:rsidR="004E4AEF" w:rsidRPr="000F58F8" w:rsidRDefault="004E4AEF" w:rsidP="00363030">
      <w:pPr>
        <w:bidi/>
        <w:spacing w:line="288" w:lineRule="auto"/>
        <w:rPr>
          <w:rFonts w:ascii="Open Sans" w:hAnsi="Open Sans" w:cs="Open Sans"/>
          <w:sz w:val="22"/>
          <w:szCs w:val="22"/>
        </w:rPr>
      </w:pPr>
    </w:p>
    <w:sectPr w:rsidR="004E4AEF" w:rsidRPr="000F58F8" w:rsidSect="00203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Condensed">
    <w:panose1 w:val="020B0606020104020203"/>
    <w:charset w:val="00"/>
    <w:family w:val="swiss"/>
    <w:pitch w:val="variable"/>
    <w:sig w:usb0="00000007" w:usb1="00000000" w:usb2="00000000" w:usb3="00000000" w:csb0="00000003" w:csb1="00000000"/>
  </w:font>
  <w:font w:name="Open Sans">
    <w:altName w:val="Verdan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4203F4"/>
    <w:rsid w:val="000F58F8"/>
    <w:rsid w:val="00203F13"/>
    <w:rsid w:val="00330137"/>
    <w:rsid w:val="00363030"/>
    <w:rsid w:val="004203F4"/>
    <w:rsid w:val="004A361A"/>
    <w:rsid w:val="004E4AEF"/>
    <w:rsid w:val="005114A1"/>
    <w:rsid w:val="00554542"/>
    <w:rsid w:val="006727FE"/>
    <w:rsid w:val="00713582"/>
    <w:rsid w:val="00845D59"/>
    <w:rsid w:val="00871016"/>
    <w:rsid w:val="009119E6"/>
    <w:rsid w:val="00995385"/>
    <w:rsid w:val="00A47C45"/>
    <w:rsid w:val="00AF2CDF"/>
    <w:rsid w:val="00CC57D1"/>
    <w:rsid w:val="00D6797A"/>
    <w:rsid w:val="00DC38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514D98-3D00-4BD7-9537-3C2AC7C4A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4AEF"/>
    <w:pPr>
      <w:spacing w:before="100" w:beforeAutospacing="1" w:after="100" w:afterAutospacing="1"/>
    </w:pPr>
    <w:rPr>
      <w:rFonts w:ascii="Times New Roman" w:eastAsia="Times New Roman" w:hAnsi="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51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Dalpe</dc:creator>
  <cp:lastModifiedBy>ahmed soliman</cp:lastModifiedBy>
  <cp:revision>4</cp:revision>
  <dcterms:created xsi:type="dcterms:W3CDTF">2017-04-06T20:44:00Z</dcterms:created>
  <dcterms:modified xsi:type="dcterms:W3CDTF">2017-09-30T21:53:00Z</dcterms:modified>
</cp:coreProperties>
</file>